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71" w:rsidRDefault="00C97371" w:rsidP="00C9737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-398145</wp:posOffset>
            </wp:positionV>
            <wp:extent cx="2943860" cy="1407795"/>
            <wp:effectExtent l="0" t="0" r="8890" b="1905"/>
            <wp:wrapSquare wrapText="bothSides"/>
            <wp:docPr id="1" name="Picture 1" descr="\\NATURE-FS1\RedirectedFolders\Deb.Koteras\My Documents\M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TURE-FS1\RedirectedFolders\Deb.Koteras\My Documents\MN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371" w:rsidRDefault="00C97371" w:rsidP="00C97371">
      <w:pPr>
        <w:jc w:val="center"/>
      </w:pPr>
    </w:p>
    <w:p w:rsidR="00C97371" w:rsidRDefault="00C97371" w:rsidP="00C97371">
      <w:pPr>
        <w:rPr>
          <w:sz w:val="44"/>
          <w:szCs w:val="44"/>
        </w:rPr>
      </w:pPr>
    </w:p>
    <w:p w:rsidR="00C97371" w:rsidRPr="00C97371" w:rsidRDefault="00C97371" w:rsidP="00C97371">
      <w:pPr>
        <w:jc w:val="center"/>
        <w:rPr>
          <w:rFonts w:ascii="Arial Rounded MT Bold" w:hAnsi="Arial Rounded MT Bold"/>
          <w:b/>
          <w:color w:val="76923C" w:themeColor="accent3" w:themeShade="BF"/>
          <w:sz w:val="40"/>
          <w:szCs w:val="40"/>
        </w:rPr>
      </w:pPr>
      <w:r>
        <w:rPr>
          <w:rFonts w:ascii="Arial Rounded MT Bold" w:hAnsi="Arial Rounded MT Bold"/>
          <w:b/>
          <w:color w:val="76923C" w:themeColor="accent3" w:themeShade="BF"/>
          <w:sz w:val="40"/>
          <w:szCs w:val="40"/>
        </w:rPr>
        <w:t xml:space="preserve">$ </w:t>
      </w:r>
      <w:r w:rsidRPr="00C97371">
        <w:rPr>
          <w:rFonts w:ascii="Arial Rounded MT Bold" w:hAnsi="Arial Rounded MT Bold"/>
          <w:b/>
          <w:color w:val="76923C" w:themeColor="accent3" w:themeShade="BF"/>
          <w:sz w:val="40"/>
          <w:szCs w:val="40"/>
        </w:rPr>
        <w:t>Join Our Rewards Program</w:t>
      </w:r>
      <w:r w:rsidRPr="00C97371">
        <w:rPr>
          <w:rFonts w:ascii="Arial Rounded MT Bold" w:hAnsi="Arial Rounded MT Bold"/>
          <w:b/>
          <w:color w:val="76923C" w:themeColor="accent3" w:themeShade="BF"/>
          <w:sz w:val="40"/>
          <w:szCs w:val="40"/>
        </w:rPr>
        <w:t>!</w:t>
      </w:r>
      <w:r>
        <w:rPr>
          <w:rFonts w:ascii="Arial Rounded MT Bold" w:hAnsi="Arial Rounded MT Bold"/>
          <w:b/>
          <w:color w:val="76923C" w:themeColor="accent3" w:themeShade="BF"/>
          <w:sz w:val="40"/>
          <w:szCs w:val="40"/>
        </w:rPr>
        <w:t xml:space="preserve"> $</w:t>
      </w:r>
    </w:p>
    <w:p w:rsidR="00C97371" w:rsidRPr="00C97371" w:rsidRDefault="00C97371" w:rsidP="00C97371">
      <w:pPr>
        <w:rPr>
          <w:sz w:val="28"/>
          <w:szCs w:val="28"/>
        </w:rPr>
      </w:pPr>
      <w:r w:rsidRPr="00C97371">
        <w:rPr>
          <w:sz w:val="28"/>
          <w:szCs w:val="28"/>
        </w:rPr>
        <w:t>You will receive exclusive promotions and special offers, and of course REWARDS!! Our Rewards Program is designed to reward our best customers. On each qualifying purchase, you accumulate pre-tax dollars. When you have spent $100 you will be awarded $10 in- store credit for a future purchase in our store.</w:t>
      </w:r>
    </w:p>
    <w:p w:rsidR="00C97371" w:rsidRPr="00C97371" w:rsidRDefault="00C97371" w:rsidP="00C97371">
      <w:pPr>
        <w:rPr>
          <w:sz w:val="28"/>
          <w:szCs w:val="28"/>
        </w:rPr>
      </w:pPr>
      <w:r w:rsidRPr="00C97371">
        <w:rPr>
          <w:sz w:val="28"/>
          <w:szCs w:val="28"/>
        </w:rPr>
        <w:t xml:space="preserve">Membership is </w:t>
      </w:r>
      <w:r w:rsidRPr="00C97371">
        <w:rPr>
          <w:b/>
          <w:sz w:val="28"/>
          <w:szCs w:val="28"/>
        </w:rPr>
        <w:t>FREE</w:t>
      </w:r>
      <w:r w:rsidRPr="00C97371">
        <w:rPr>
          <w:sz w:val="28"/>
          <w:szCs w:val="28"/>
        </w:rPr>
        <w:t>!</w:t>
      </w:r>
    </w:p>
    <w:p w:rsidR="00C97371" w:rsidRPr="00C97371" w:rsidRDefault="00C97371" w:rsidP="00C973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7371">
        <w:rPr>
          <w:sz w:val="28"/>
          <w:szCs w:val="28"/>
        </w:rPr>
        <w:t>Earn $10 when purchase(s) equal $100 (excluding tax)</w:t>
      </w:r>
    </w:p>
    <w:p w:rsidR="00C97371" w:rsidRPr="00C97371" w:rsidRDefault="00C97371" w:rsidP="00C973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7371">
        <w:rPr>
          <w:sz w:val="28"/>
          <w:szCs w:val="28"/>
        </w:rPr>
        <w:t>Reward to be used toward future purchase</w:t>
      </w:r>
    </w:p>
    <w:p w:rsidR="00C97371" w:rsidRPr="00C97371" w:rsidRDefault="00C97371" w:rsidP="00C973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7371">
        <w:rPr>
          <w:sz w:val="28"/>
          <w:szCs w:val="28"/>
        </w:rPr>
        <w:t>Reward expires is 90 days</w:t>
      </w:r>
    </w:p>
    <w:p w:rsidR="00C97371" w:rsidRPr="00C97371" w:rsidRDefault="00C97371" w:rsidP="00C973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7371">
        <w:rPr>
          <w:sz w:val="28"/>
          <w:szCs w:val="28"/>
        </w:rPr>
        <w:t>Customer information will not be shared</w:t>
      </w:r>
      <w:bookmarkStart w:id="0" w:name="_GoBack"/>
      <w:bookmarkEnd w:id="0"/>
    </w:p>
    <w:p w:rsidR="00C97371" w:rsidRPr="00C97371" w:rsidRDefault="00C97371" w:rsidP="00C973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7371">
        <w:rPr>
          <w:sz w:val="28"/>
          <w:szCs w:val="28"/>
        </w:rPr>
        <w:t>Reward issued as store credit not in cash form</w:t>
      </w:r>
    </w:p>
    <w:p w:rsidR="00C97371" w:rsidRPr="00C97371" w:rsidRDefault="00C97371" w:rsidP="00C973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7371">
        <w:rPr>
          <w:sz w:val="28"/>
          <w:szCs w:val="28"/>
        </w:rPr>
        <w:t>Email will be used, when available, for free monthly newsletter distribution</w:t>
      </w:r>
    </w:p>
    <w:p w:rsidR="00C97371" w:rsidRPr="00C97371" w:rsidRDefault="00C97371" w:rsidP="00C973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7371">
        <w:rPr>
          <w:sz w:val="28"/>
          <w:szCs w:val="28"/>
        </w:rPr>
        <w:t>This program will not be combined with any other coupons</w:t>
      </w:r>
    </w:p>
    <w:p w:rsidR="00C97371" w:rsidRPr="00C97371" w:rsidRDefault="00C97371" w:rsidP="00C97371">
      <w:pPr>
        <w:rPr>
          <w:sz w:val="28"/>
          <w:szCs w:val="28"/>
        </w:rPr>
      </w:pPr>
      <w:r w:rsidRPr="00C97371">
        <w:rPr>
          <w:sz w:val="28"/>
          <w:szCs w:val="28"/>
        </w:rPr>
        <w:t>The more you buy, the more you earn! It’s just another way we want to say thank you for being our customer!</w:t>
      </w:r>
    </w:p>
    <w:p w:rsidR="0043229B" w:rsidRPr="00C97371" w:rsidRDefault="00C97371" w:rsidP="00C97371">
      <w:pPr>
        <w:rPr>
          <w:sz w:val="28"/>
          <w:szCs w:val="28"/>
        </w:rPr>
      </w:pPr>
      <w:r w:rsidRPr="00C97371">
        <w:rPr>
          <w:sz w:val="28"/>
          <w:szCs w:val="28"/>
        </w:rPr>
        <w:t>To become a member, fill out a form at our store where you will receive your new membership card.</w:t>
      </w:r>
    </w:p>
    <w:sectPr w:rsidR="0043229B" w:rsidRPr="00C97371" w:rsidSect="001850D4">
      <w:pgSz w:w="12240" w:h="15840"/>
      <w:pgMar w:top="1440" w:right="1440" w:bottom="1440" w:left="1440" w:header="720" w:footer="720" w:gutter="0"/>
      <w:pgBorders w:offsetFrom="page">
        <w:top w:val="thinThickThinMediumGap" w:sz="36" w:space="24" w:color="76923C" w:themeColor="accent3" w:themeShade="BF"/>
        <w:left w:val="thinThickThinMediumGap" w:sz="36" w:space="24" w:color="76923C" w:themeColor="accent3" w:themeShade="BF"/>
        <w:bottom w:val="thinThickThinMediumGap" w:sz="36" w:space="24" w:color="76923C" w:themeColor="accent3" w:themeShade="BF"/>
        <w:right w:val="thinThickThinMediumGap" w:sz="36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4AC"/>
    <w:multiLevelType w:val="hybridMultilevel"/>
    <w:tmpl w:val="339E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14D"/>
    <w:multiLevelType w:val="hybridMultilevel"/>
    <w:tmpl w:val="FDAA1B90"/>
    <w:lvl w:ilvl="0" w:tplc="BCBE5C6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71"/>
    <w:rsid w:val="001850D4"/>
    <w:rsid w:val="0043229B"/>
    <w:rsid w:val="00C9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7842-D0A2-4030-96E5-E6FE9428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Koteras</dc:creator>
  <cp:lastModifiedBy>Deb Koteras</cp:lastModifiedBy>
  <cp:revision>1</cp:revision>
  <dcterms:created xsi:type="dcterms:W3CDTF">2015-12-01T19:22:00Z</dcterms:created>
  <dcterms:modified xsi:type="dcterms:W3CDTF">2015-12-01T19:35:00Z</dcterms:modified>
</cp:coreProperties>
</file>